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8B" w:rsidRPr="00644F8B" w:rsidRDefault="00644F8B" w:rsidP="00644F8B">
      <w:pPr>
        <w:jc w:val="both"/>
        <w:rPr>
          <w:rFonts w:ascii="Times New Roman" w:hAnsi="Times New Roman" w:cs="Times New Roman"/>
          <w:sz w:val="28"/>
          <w:szCs w:val="28"/>
        </w:rPr>
      </w:pPr>
      <w:r w:rsidRPr="00644F8B">
        <w:rPr>
          <w:rFonts w:ascii="Times New Roman" w:hAnsi="Times New Roman" w:cs="Times New Roman"/>
          <w:b/>
          <w:sz w:val="28"/>
          <w:szCs w:val="28"/>
        </w:rPr>
        <w:t>СӨЖ 1</w:t>
      </w:r>
      <w:r w:rsidRPr="00644F8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644F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44F8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3-апта. </w:t>
      </w:r>
    </w:p>
    <w:p w:rsidR="00644F8B" w:rsidRPr="00644F8B" w:rsidRDefault="00644F8B" w:rsidP="00644F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4F8B">
        <w:rPr>
          <w:rFonts w:ascii="Times New Roman" w:hAnsi="Times New Roman" w:cs="Times New Roman"/>
          <w:sz w:val="28"/>
          <w:szCs w:val="28"/>
        </w:rPr>
        <w:t>тапсырма</w:t>
      </w:r>
      <w:proofErr w:type="gramEnd"/>
      <w:r w:rsidRPr="00644F8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дайындалу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бөлуі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4F8B" w:rsidRPr="00644F8B" w:rsidRDefault="00644F8B" w:rsidP="00644F8B">
      <w:pPr>
        <w:jc w:val="both"/>
        <w:rPr>
          <w:rFonts w:ascii="Times New Roman" w:hAnsi="Times New Roman" w:cs="Times New Roman"/>
          <w:sz w:val="28"/>
          <w:szCs w:val="28"/>
        </w:rPr>
      </w:pPr>
      <w:r w:rsidRPr="00644F8B">
        <w:rPr>
          <w:rFonts w:ascii="Times New Roman" w:hAnsi="Times New Roman" w:cs="Times New Roman"/>
          <w:sz w:val="28"/>
          <w:szCs w:val="28"/>
        </w:rPr>
        <w:t>1. Қ</w:t>
      </w:r>
      <w:proofErr w:type="gramStart"/>
      <w:r w:rsidRPr="00644F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саясатының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2. Қ</w:t>
      </w:r>
      <w:proofErr w:type="gramStart"/>
      <w:r w:rsidRPr="00644F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3. Қ</w:t>
      </w:r>
      <w:proofErr w:type="gramStart"/>
      <w:r w:rsidRPr="00644F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4. Қ</w:t>
      </w:r>
      <w:proofErr w:type="gramStart"/>
      <w:r w:rsidRPr="00644F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анықтайтын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реттейтін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актілерге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F8B" w:rsidRPr="00644F8B" w:rsidRDefault="00644F8B" w:rsidP="00644F8B">
      <w:pPr>
        <w:jc w:val="both"/>
        <w:rPr>
          <w:rFonts w:ascii="Times New Roman" w:hAnsi="Times New Roman" w:cs="Times New Roman"/>
          <w:sz w:val="28"/>
          <w:szCs w:val="28"/>
        </w:rPr>
      </w:pPr>
      <w:r w:rsidRPr="00644F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4F8B" w:rsidRPr="00644F8B" w:rsidRDefault="00644F8B" w:rsidP="00644F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F8B">
        <w:rPr>
          <w:rFonts w:ascii="Times New Roman" w:hAnsi="Times New Roman" w:cs="Times New Roman"/>
          <w:b/>
          <w:sz w:val="28"/>
          <w:szCs w:val="28"/>
        </w:rPr>
        <w:t>СОӨЖ</w:t>
      </w:r>
      <w:proofErr w:type="gramEnd"/>
      <w:r w:rsidRPr="00644F8B">
        <w:rPr>
          <w:rFonts w:ascii="Times New Roman" w:hAnsi="Times New Roman" w:cs="Times New Roman"/>
          <w:b/>
          <w:sz w:val="28"/>
          <w:szCs w:val="28"/>
        </w:rPr>
        <w:t>- 2 1.</w:t>
      </w:r>
      <w:r w:rsidRPr="00644F8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қорғаудың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тетігінің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құықтық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конспект,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5 –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тапсырмаға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дайындалу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бөлуі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:   -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залалды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;  -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шығынды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proofErr w:type="gramStart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44F8B">
        <w:rPr>
          <w:rFonts w:ascii="Times New Roman" w:hAnsi="Times New Roman" w:cs="Times New Roman"/>
          <w:sz w:val="28"/>
          <w:szCs w:val="28"/>
        </w:rPr>
        <w:t>аңына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44F8B" w:rsidRPr="00644F8B" w:rsidRDefault="00644F8B" w:rsidP="00644F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F8B">
        <w:rPr>
          <w:rFonts w:ascii="Times New Roman" w:hAnsi="Times New Roman" w:cs="Times New Roman"/>
          <w:b/>
          <w:sz w:val="28"/>
          <w:szCs w:val="28"/>
        </w:rPr>
        <w:t>СОӨЖ</w:t>
      </w:r>
      <w:proofErr w:type="gramEnd"/>
      <w:r w:rsidRPr="00644F8B">
        <w:rPr>
          <w:rFonts w:ascii="Times New Roman" w:hAnsi="Times New Roman" w:cs="Times New Roman"/>
          <w:b/>
          <w:sz w:val="28"/>
          <w:szCs w:val="28"/>
        </w:rPr>
        <w:t>- 3</w:t>
      </w:r>
      <w:r w:rsidRPr="00644F8B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дауларды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»  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конспект 6-апта.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4F8B">
        <w:rPr>
          <w:rFonts w:ascii="Times New Roman" w:hAnsi="Times New Roman" w:cs="Times New Roman"/>
          <w:sz w:val="28"/>
          <w:szCs w:val="28"/>
        </w:rPr>
        <w:t>тапсырма</w:t>
      </w:r>
      <w:proofErr w:type="gramEnd"/>
      <w:r w:rsidRPr="00644F8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дайындалу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студент 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мәселенің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нормативік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етілуін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44F8B" w:rsidRPr="00644F8B" w:rsidRDefault="00644F8B" w:rsidP="00644F8B">
      <w:pPr>
        <w:jc w:val="both"/>
        <w:rPr>
          <w:rFonts w:ascii="Times New Roman" w:hAnsi="Times New Roman" w:cs="Times New Roman"/>
          <w:sz w:val="28"/>
          <w:szCs w:val="28"/>
        </w:rPr>
      </w:pPr>
      <w:r w:rsidRPr="00644F8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44F8B">
        <w:rPr>
          <w:rFonts w:ascii="Times New Roman" w:hAnsi="Times New Roman" w:cs="Times New Roman"/>
          <w:b/>
          <w:sz w:val="28"/>
          <w:szCs w:val="28"/>
        </w:rPr>
        <w:t>СОӨЖ</w:t>
      </w:r>
      <w:proofErr w:type="gramEnd"/>
      <w:r w:rsidRPr="00644F8B">
        <w:rPr>
          <w:rFonts w:ascii="Times New Roman" w:hAnsi="Times New Roman" w:cs="Times New Roman"/>
          <w:b/>
          <w:sz w:val="28"/>
          <w:szCs w:val="28"/>
        </w:rPr>
        <w:t>- 4</w:t>
      </w:r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: реферат,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644F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44F8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 – 8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44F8B" w:rsidRPr="00644F8B" w:rsidRDefault="00644F8B" w:rsidP="00644F8B">
      <w:pPr>
        <w:jc w:val="both"/>
        <w:rPr>
          <w:rFonts w:ascii="Times New Roman" w:hAnsi="Times New Roman" w:cs="Times New Roman"/>
          <w:sz w:val="28"/>
          <w:szCs w:val="28"/>
        </w:rPr>
      </w:pPr>
      <w:r w:rsidRPr="00644F8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644F8B" w:rsidRPr="00644F8B" w:rsidRDefault="00644F8B" w:rsidP="00644F8B">
      <w:pPr>
        <w:jc w:val="both"/>
        <w:rPr>
          <w:rFonts w:ascii="Times New Roman" w:hAnsi="Times New Roman" w:cs="Times New Roman"/>
          <w:sz w:val="28"/>
          <w:szCs w:val="28"/>
        </w:rPr>
      </w:pPr>
      <w:r w:rsidRPr="00644F8B">
        <w:rPr>
          <w:rFonts w:ascii="Times New Roman" w:hAnsi="Times New Roman" w:cs="Times New Roman"/>
          <w:b/>
          <w:sz w:val="28"/>
          <w:szCs w:val="28"/>
        </w:rPr>
        <w:t>СОӨЖ 5</w:t>
      </w:r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дүниесін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қорғаудың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механизмі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: реферат,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644F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44F8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10 –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44F8B" w:rsidRPr="00644F8B" w:rsidRDefault="00644F8B" w:rsidP="00644F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F8B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644F8B">
        <w:rPr>
          <w:rFonts w:ascii="Times New Roman" w:hAnsi="Times New Roman" w:cs="Times New Roman"/>
          <w:b/>
          <w:sz w:val="28"/>
          <w:szCs w:val="28"/>
        </w:rPr>
        <w:t>ӨЖ 6</w:t>
      </w:r>
      <w:r w:rsidRPr="00644F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Хаықаралық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экологиялық-құқық</w:t>
      </w:r>
      <w:proofErr w:type="gramStart"/>
      <w:r w:rsidRPr="00644F8B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644F8B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конвенцияларды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: реферат,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12 –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23711" w:rsidRPr="00644F8B" w:rsidRDefault="00644F8B" w:rsidP="00644F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4F8B">
        <w:rPr>
          <w:rFonts w:ascii="Times New Roman" w:hAnsi="Times New Roman" w:cs="Times New Roman"/>
          <w:sz w:val="28"/>
          <w:szCs w:val="28"/>
        </w:rPr>
        <w:t>тапсырма</w:t>
      </w:r>
      <w:proofErr w:type="gramEnd"/>
      <w:r w:rsidRPr="00644F8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дайындалу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Республикасымен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ратификацияланған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конвенцияларға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64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8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</w:p>
    <w:sectPr w:rsidR="00A23711" w:rsidRPr="0064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69"/>
    <w:rsid w:val="00644F8B"/>
    <w:rsid w:val="00A23711"/>
    <w:rsid w:val="00D3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>Hewlett-Packard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Айжан1986</dc:creator>
  <cp:keywords/>
  <dc:description/>
  <cp:lastModifiedBy>Айжан1986</cp:lastModifiedBy>
  <cp:revision>3</cp:revision>
  <dcterms:created xsi:type="dcterms:W3CDTF">2014-01-06T17:00:00Z</dcterms:created>
  <dcterms:modified xsi:type="dcterms:W3CDTF">2014-01-06T17:01:00Z</dcterms:modified>
</cp:coreProperties>
</file>